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368C">
      <w:pPr>
        <w:tabs>
          <w:tab w:val="left" w:pos="5760"/>
        </w:tabs>
        <w:rPr>
          <w:rFonts w:ascii="Tahoma" w:hAnsi="Tahoma" w:cs="Tahoma"/>
          <w:i/>
          <w:iCs/>
          <w:sz w:val="48"/>
          <w:u w:val="single"/>
        </w:rPr>
      </w:pPr>
      <w:r>
        <w:rPr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200400" cy="751840"/>
            <wp:effectExtent l="0" t="0" r="0" b="10160"/>
            <wp:wrapNone/>
            <wp:docPr id="2" name="Picture 2" descr="C:\Shared Files\Randy's info\Logos\BW Bo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hared Files\Randy's info\Logos\BW Boa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Tahoma" w:hAnsi="Tahoma" w:cs="Tahoma"/>
          <w:i/>
          <w:iCs/>
          <w:sz w:val="48"/>
          <w:u w:val="single"/>
        </w:rPr>
        <w:t>CAT DATA SHEET</w:t>
      </w:r>
    </w:p>
    <w:p w:rsidR="00000000" w:rsidRDefault="00B1368C">
      <w:pPr>
        <w:tabs>
          <w:tab w:val="left" w:pos="5760"/>
        </w:tabs>
        <w:rPr>
          <w:rFonts w:ascii="Tahoma" w:hAnsi="Tahoma" w:cs="Tahoma"/>
          <w:i/>
          <w:iCs/>
          <w:caps/>
          <w:sz w:val="48"/>
        </w:rPr>
      </w:pPr>
      <w:r>
        <w:rPr>
          <w:rFonts w:ascii="Tahoma" w:hAnsi="Tahoma" w:cs="Tahoma"/>
          <w:i/>
          <w:iCs/>
          <w:sz w:val="48"/>
        </w:rPr>
        <w:tab/>
      </w:r>
      <w:r>
        <w:rPr>
          <w:rFonts w:ascii="Tahoma" w:hAnsi="Tahoma" w:cs="Tahoma"/>
          <w:i/>
          <w:iCs/>
          <w:sz w:val="48"/>
        </w:rPr>
        <w:tab/>
      </w:r>
    </w:p>
    <w:p w:rsidR="00000000" w:rsidRDefault="00B1368C">
      <w:pPr>
        <w:tabs>
          <w:tab w:val="left" w:pos="5040"/>
        </w:tabs>
        <w:rPr>
          <w:rFonts w:ascii="Tahoma" w:hAnsi="Tahoma" w:cs="Tahoma"/>
          <w:sz w:val="36"/>
        </w:rPr>
      </w:pPr>
    </w:p>
    <w:p w:rsidR="00000000" w:rsidRDefault="00B1368C">
      <w:pPr>
        <w:pStyle w:val="Heading1"/>
        <w:tabs>
          <w:tab w:val="left" w:pos="900"/>
          <w:tab w:val="left" w:pos="7380"/>
        </w:tabs>
        <w:spacing w:line="360" w:lineRule="auto"/>
        <w:rPr>
          <w:sz w:val="24"/>
        </w:rPr>
      </w:pPr>
      <w:r>
        <w:rPr>
          <w:sz w:val="24"/>
        </w:rPr>
        <w:t>Make:</w:t>
      </w:r>
      <w:r>
        <w:rPr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bookmarkStart w:id="1" w:name="_GoBack"/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bookmarkEnd w:id="1"/>
      <w:r>
        <w:rPr>
          <w:b/>
          <w:bCs/>
          <w:sz w:val="24"/>
        </w:rPr>
        <w:fldChar w:fldCharType="end"/>
      </w:r>
      <w:bookmarkEnd w:id="0"/>
      <w:r>
        <w:rPr>
          <w:sz w:val="24"/>
        </w:rPr>
        <w:tab/>
        <w:t>Total Tube Length:</w:t>
      </w:r>
      <w:r>
        <w:rPr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fldChar w:fldCharType="end"/>
      </w:r>
      <w:bookmarkEnd w:id="2"/>
      <w:r>
        <w:rPr>
          <w:b/>
          <w:bCs/>
          <w:sz w:val="24"/>
        </w:rPr>
        <w:t xml:space="preserve">’ </w:t>
      </w:r>
      <w:r>
        <w:rPr>
          <w:b/>
          <w:bCs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fldChar w:fldCharType="end"/>
      </w:r>
      <w:bookmarkEnd w:id="3"/>
      <w:r>
        <w:rPr>
          <w:b/>
          <w:bCs/>
          <w:sz w:val="24"/>
        </w:rPr>
        <w:t>”</w:t>
      </w:r>
    </w:p>
    <w:p w:rsidR="00000000" w:rsidRDefault="00B1368C">
      <w:pPr>
        <w:pStyle w:val="Heading1"/>
        <w:tabs>
          <w:tab w:val="left" w:pos="900"/>
          <w:tab w:val="left" w:pos="7380"/>
        </w:tabs>
        <w:spacing w:line="360" w:lineRule="auto"/>
        <w:rPr>
          <w:sz w:val="24"/>
        </w:rPr>
      </w:pPr>
      <w:r>
        <w:rPr>
          <w:sz w:val="24"/>
        </w:rPr>
        <w:t>Model:</w:t>
      </w:r>
      <w:r>
        <w:rPr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fldChar w:fldCharType="end"/>
      </w:r>
      <w:bookmarkEnd w:id="4"/>
      <w:r>
        <w:rPr>
          <w:sz w:val="24"/>
        </w:rPr>
        <w:tab/>
        <w:t>Measured by: Customer</w:t>
      </w:r>
    </w:p>
    <w:p w:rsidR="00000000" w:rsidRDefault="00B1368C">
      <w:pPr>
        <w:pStyle w:val="Heading2"/>
        <w:tabs>
          <w:tab w:val="left" w:pos="900"/>
          <w:tab w:val="left" w:pos="5040"/>
          <w:tab w:val="left" w:pos="738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Year: </w:t>
      </w:r>
      <w:r>
        <w:rPr>
          <w:b w:val="0"/>
          <w:bCs w:val="0"/>
        </w:rP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rPr>
          <w:b w:val="0"/>
          <w:bCs w:val="0"/>
        </w:rPr>
        <w:tab/>
        <w:t xml:space="preserve">Date Measured: </w:t>
      </w:r>
      <w:r>
        <w:rPr>
          <w:b w:val="0"/>
          <w:bCs w:val="0"/>
        </w:rP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 xml:space="preserve"> /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 /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000000" w:rsidRDefault="00B1368C">
      <w:pPr>
        <w:tabs>
          <w:tab w:val="left" w:pos="1260"/>
          <w:tab w:val="left" w:pos="5040"/>
        </w:tabs>
        <w:spacing w:line="360" w:lineRule="auto"/>
        <w:rPr>
          <w:rFonts w:ascii="Tahoma" w:hAnsi="Tahoma" w:cs="Tahoma"/>
          <w:sz w:val="40"/>
        </w:rPr>
      </w:pPr>
    </w:p>
    <w:p w:rsidR="00000000" w:rsidRDefault="00B1368C">
      <w:pPr>
        <w:tabs>
          <w:tab w:val="left" w:pos="1260"/>
          <w:tab w:val="left" w:pos="5040"/>
        </w:tabs>
        <w:spacing w:line="360" w:lineRule="auto"/>
        <w:rPr>
          <w:rFonts w:ascii="Tahoma" w:hAnsi="Tahoma" w:cs="Tahoma"/>
          <w:b/>
          <w:bCs/>
        </w:rPr>
      </w:pPr>
      <w:r>
        <w:rPr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182245</wp:posOffset>
            </wp:positionV>
            <wp:extent cx="7086600" cy="6319520"/>
            <wp:effectExtent l="0" t="0" r="0" b="5080"/>
            <wp:wrapNone/>
            <wp:docPr id="9" name="Picture 9" descr="JPEG Files\Cat Data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PEG Files\Cat Data She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3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0"/>
        </w:rPr>
        <w:tab/>
      </w:r>
    </w:p>
    <w:p w:rsidR="00000000" w:rsidRDefault="00B1368C">
      <w:pPr>
        <w:tabs>
          <w:tab w:val="left" w:pos="1260"/>
          <w:tab w:val="left" w:pos="50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9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5400"/>
        </w:tabs>
        <w:rPr>
          <w:rFonts w:ascii="Tahoma" w:hAnsi="Tahoma" w:cs="Tahoma"/>
          <w:b/>
          <w:bCs/>
        </w:rPr>
      </w:pPr>
    </w:p>
    <w:p w:rsidR="00000000" w:rsidRDefault="00B1368C">
      <w:pPr>
        <w:pStyle w:val="Heading2"/>
        <w:tabs>
          <w:tab w:val="left" w:pos="5040"/>
        </w:tabs>
        <w:spacing w:line="360" w:lineRule="auto"/>
        <w:rPr>
          <w:b w:val="0"/>
          <w:bCs w:val="0"/>
          <w:sz w:val="40"/>
        </w:rPr>
      </w:pPr>
      <w:r>
        <w:rPr>
          <w:b w:val="0"/>
          <w:bCs w:val="0"/>
        </w:rPr>
        <w:tab/>
        <w:t># of D-Rings: (use appropriate drawing below)</w:t>
      </w: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931545</wp:posOffset>
                </wp:positionV>
                <wp:extent cx="1943100" cy="342900"/>
                <wp:effectExtent l="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136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TUBE 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78.95pt;margin-top:73.3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" filled="f" stroked="f">
                <v:textbox>
                  <w:txbxContent>
                    <w:p w:rsidR="00000000" w:rsidRDefault="00B1368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TUBE DIAMETER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1368C">
      <w:pPr>
        <w:tabs>
          <w:tab w:val="left" w:pos="540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40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40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40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0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1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2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3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2880"/>
          <w:tab w:val="left" w:pos="5940"/>
          <w:tab w:val="left" w:pos="774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4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5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6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4680"/>
          <w:tab w:val="left" w:pos="6300"/>
          <w:tab w:val="left" w:pos="79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3240"/>
          <w:tab w:val="left" w:pos="4860"/>
          <w:tab w:val="left" w:pos="6300"/>
          <w:tab w:val="left" w:pos="79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Tahoma" w:hAnsi="Tahoma" w:cs="Tahoma"/>
          <w:b/>
          <w:bCs/>
        </w:rPr>
        <w:instrText xml:space="preserve"> FORM</w:instrText>
      </w:r>
      <w:r>
        <w:rPr>
          <w:rFonts w:ascii="Tahoma" w:hAnsi="Tahoma" w:cs="Tahoma"/>
          <w:b/>
          <w:bCs/>
        </w:rPr>
        <w:instrText xml:space="preserve">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7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8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19"/>
      <w:r>
        <w:rPr>
          <w:rFonts w:ascii="Tahoma" w:hAnsi="Tahoma" w:cs="Tahoma"/>
          <w:b/>
          <w:bCs/>
        </w:rPr>
        <w:t>”</w:t>
      </w: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20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  </w:t>
      </w:r>
      <w:r>
        <w:rPr>
          <w:rFonts w:ascii="Tahoma" w:hAnsi="Tahoma" w:cs="Tahoma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21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 </w:t>
      </w:r>
      <w:r>
        <w:rPr>
          <w:rFonts w:ascii="Tahoma" w:hAnsi="Tahoma" w:cs="Tahoma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22"/>
      <w:r>
        <w:rPr>
          <w:rFonts w:ascii="Tahoma" w:hAnsi="Tahoma" w:cs="Tahoma"/>
          <w:b/>
          <w:bCs/>
        </w:rPr>
        <w:t>”</w:t>
      </w: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220"/>
        </w:tabs>
        <w:rPr>
          <w:rFonts w:ascii="Tahoma" w:hAnsi="Tahoma" w:cs="Tahoma"/>
          <w:b/>
          <w:bCs/>
        </w:rPr>
      </w:pPr>
    </w:p>
    <w:p w:rsidR="00000000" w:rsidRDefault="00B1368C">
      <w:pPr>
        <w:tabs>
          <w:tab w:val="left" w:pos="540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 xml:space="preserve">  </w:t>
      </w:r>
      <w:r>
        <w:rPr>
          <w:rFonts w:ascii="Tahoma" w:hAnsi="Tahoma" w:cs="Tahoma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t> </w:t>
      </w:r>
      <w:r>
        <w:rPr>
          <w:rFonts w:ascii="Tahoma" w:hAnsi="Tahoma" w:cs="Tahoma"/>
          <w:b/>
          <w:bCs/>
        </w:rPr>
        <w:fldChar w:fldCharType="end"/>
      </w:r>
      <w:bookmarkEnd w:id="23"/>
      <w:r>
        <w:rPr>
          <w:rFonts w:ascii="Tahoma" w:hAnsi="Tahoma" w:cs="Tahoma"/>
          <w:b/>
          <w:bCs/>
        </w:rPr>
        <w:t>”</w:t>
      </w:r>
    </w:p>
    <w:p w:rsidR="00B1368C" w:rsidRDefault="00B1368C">
      <w:pPr>
        <w:tabs>
          <w:tab w:val="left" w:pos="5400"/>
        </w:tabs>
        <w:spacing w:line="360" w:lineRule="auto"/>
        <w:rPr>
          <w:rFonts w:ascii="Tahoma" w:hAnsi="Tahoma" w:cs="Tahoma"/>
          <w:b/>
          <w:bCs/>
          <w:sz w:val="40"/>
        </w:rPr>
      </w:pPr>
    </w:p>
    <w:sectPr w:rsidR="00B13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8C"/>
    <w:rsid w:val="00B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Cori:Downloads:e-Cat%20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e-Cat Data Sheet.dot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River Equipment</Company>
  <LinksUpToDate>false</LinksUpToDate>
  <CharactersWithSpaces>671</CharactersWithSpaces>
  <SharedDoc>false</SharedDoc>
  <HLinks>
    <vt:vector size="12" baseType="variant">
      <vt:variant>
        <vt:i4>4849695</vt:i4>
      </vt:variant>
      <vt:variant>
        <vt:i4>-1</vt:i4>
      </vt:variant>
      <vt:variant>
        <vt:i4>1026</vt:i4>
      </vt:variant>
      <vt:variant>
        <vt:i4>1</vt:i4>
      </vt:variant>
      <vt:variant>
        <vt:lpwstr>C:\Shared Files\Randy's info\Logos\BW Boat Logo.jpg</vt:lpwstr>
      </vt:variant>
      <vt:variant>
        <vt:lpwstr/>
      </vt:variant>
      <vt:variant>
        <vt:i4>1703990</vt:i4>
      </vt:variant>
      <vt:variant>
        <vt:i4>-1</vt:i4>
      </vt:variant>
      <vt:variant>
        <vt:i4>1033</vt:i4>
      </vt:variant>
      <vt:variant>
        <vt:i4>1</vt:i4>
      </vt:variant>
      <vt:variant>
        <vt:lpwstr>JPEG Files\Cat Data Sheet.jpg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1</cp:revision>
  <cp:lastPrinted>2009-07-02T21:47:00Z</cp:lastPrinted>
  <dcterms:created xsi:type="dcterms:W3CDTF">2015-12-11T17:45:00Z</dcterms:created>
  <dcterms:modified xsi:type="dcterms:W3CDTF">2015-12-11T17:46:00Z</dcterms:modified>
</cp:coreProperties>
</file>